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2" w:rsidRDefault="00686308" w:rsidP="00686308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АДМИНИСТРАЦИЯ</w:t>
      </w:r>
      <w:r w:rsidR="00C67652">
        <w:rPr>
          <w:b/>
          <w:sz w:val="28"/>
          <w:szCs w:val="28"/>
        </w:rPr>
        <w:t xml:space="preserve"> ЗЕЛЁНОПОЛЯНСКОГО СЕЛЬСОВЕТА</w:t>
      </w:r>
    </w:p>
    <w:p w:rsidR="00686308" w:rsidRPr="009378E8" w:rsidRDefault="00C67652" w:rsidP="006863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686308" w:rsidRPr="00A46109" w:rsidRDefault="00686308" w:rsidP="00686308">
      <w:pPr>
        <w:jc w:val="center"/>
        <w:rPr>
          <w:b/>
          <w:sz w:val="28"/>
          <w:szCs w:val="28"/>
        </w:rPr>
      </w:pPr>
    </w:p>
    <w:p w:rsidR="00686308" w:rsidRPr="00A46109" w:rsidRDefault="00686308" w:rsidP="00686308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686308" w:rsidRPr="00A46109" w:rsidRDefault="00686308" w:rsidP="00686308">
      <w:pPr>
        <w:jc w:val="both"/>
        <w:rPr>
          <w:b/>
          <w:sz w:val="28"/>
          <w:szCs w:val="28"/>
        </w:rPr>
      </w:pPr>
    </w:p>
    <w:p w:rsidR="00686308" w:rsidRDefault="00686308" w:rsidP="00686308">
      <w:pPr>
        <w:jc w:val="both"/>
        <w:rPr>
          <w:b/>
          <w:sz w:val="28"/>
          <w:szCs w:val="28"/>
        </w:rPr>
      </w:pPr>
    </w:p>
    <w:p w:rsidR="00686308" w:rsidRPr="00C67652" w:rsidRDefault="00C67652" w:rsidP="00686308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01.11.2016г.</w:t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A46109">
        <w:rPr>
          <w:b/>
          <w:sz w:val="28"/>
          <w:szCs w:val="28"/>
        </w:rPr>
        <w:tab/>
      </w:r>
      <w:r w:rsidR="00686308" w:rsidRPr="00C67652">
        <w:rPr>
          <w:sz w:val="28"/>
          <w:szCs w:val="28"/>
        </w:rPr>
        <w:t xml:space="preserve">№ </w:t>
      </w:r>
      <w:r w:rsidRPr="00C67652">
        <w:rPr>
          <w:sz w:val="28"/>
          <w:szCs w:val="28"/>
        </w:rPr>
        <w:t>30</w:t>
      </w:r>
      <w:r w:rsidR="00686308" w:rsidRPr="00C67652">
        <w:rPr>
          <w:sz w:val="28"/>
          <w:szCs w:val="28"/>
        </w:rPr>
        <w:t xml:space="preserve"> </w:t>
      </w:r>
    </w:p>
    <w:p w:rsidR="00686308" w:rsidRDefault="00686308" w:rsidP="00686308">
      <w:pPr>
        <w:pStyle w:val="ConsPlusNormal"/>
        <w:jc w:val="both"/>
      </w:pPr>
    </w:p>
    <w:p w:rsidR="00686308" w:rsidRDefault="00686308" w:rsidP="00686308">
      <w:pPr>
        <w:pStyle w:val="ConsPlusNormal"/>
        <w:jc w:val="both"/>
      </w:pPr>
    </w:p>
    <w:p w:rsidR="00686308" w:rsidRDefault="00686308" w:rsidP="00686308">
      <w:pPr>
        <w:pStyle w:val="ConsPlusNormal"/>
        <w:ind w:right="5395"/>
        <w:jc w:val="both"/>
      </w:pPr>
      <w:proofErr w:type="gramStart"/>
      <w: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t xml:space="preserve"> муниципального образования </w:t>
      </w:r>
      <w:proofErr w:type="spellStart"/>
      <w:r w:rsidR="00C67652">
        <w:t>Зелёнополянский</w:t>
      </w:r>
      <w:proofErr w:type="spellEnd"/>
      <w:r w:rsidR="00C67652">
        <w:t xml:space="preserve"> сельсовет Троицкого района Алтайского края</w:t>
      </w:r>
    </w:p>
    <w:p w:rsidR="00686308" w:rsidRDefault="00686308" w:rsidP="00686308">
      <w:pPr>
        <w:pStyle w:val="ConsPlusNormal"/>
        <w:ind w:firstLine="540"/>
        <w:jc w:val="both"/>
      </w:pPr>
    </w:p>
    <w:p w:rsidR="00686308" w:rsidRDefault="00686308" w:rsidP="00686308">
      <w:pPr>
        <w:pStyle w:val="ConsPlusNormal"/>
        <w:ind w:firstLine="540"/>
        <w:jc w:val="both"/>
      </w:pPr>
    </w:p>
    <w:p w:rsidR="00C67652" w:rsidRDefault="00686308" w:rsidP="0068630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08404C">
          <w:t xml:space="preserve">статьей </w:t>
        </w:r>
      </w:hyperlink>
      <w:r>
        <w:t>47.2</w:t>
      </w:r>
      <w:r w:rsidRPr="0008404C">
        <w:t xml:space="preserve"> </w:t>
      </w:r>
      <w:r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C67652" w:rsidRDefault="00C67652" w:rsidP="00686308">
      <w:pPr>
        <w:pStyle w:val="ConsPlusNormal"/>
        <w:ind w:firstLine="540"/>
        <w:jc w:val="both"/>
      </w:pPr>
    </w:p>
    <w:p w:rsidR="00686308" w:rsidRDefault="00686308" w:rsidP="00C67652">
      <w:pPr>
        <w:pStyle w:val="ConsPlusNormal"/>
        <w:ind w:firstLine="540"/>
        <w:jc w:val="center"/>
        <w:rPr>
          <w:caps/>
          <w:spacing w:val="40"/>
        </w:rPr>
      </w:pPr>
      <w:r w:rsidRPr="00C67652">
        <w:rPr>
          <w:caps/>
          <w:spacing w:val="40"/>
        </w:rPr>
        <w:t>постановляю:</w:t>
      </w:r>
    </w:p>
    <w:p w:rsidR="00686308" w:rsidRDefault="00686308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C67652">
        <w:rPr>
          <w:sz w:val="28"/>
          <w:szCs w:val="28"/>
        </w:rPr>
        <w:t>Зелёнополянский</w:t>
      </w:r>
      <w:proofErr w:type="spellEnd"/>
      <w:r w:rsidR="00C67652"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.</w:t>
      </w:r>
    </w:p>
    <w:p w:rsidR="00686308" w:rsidRDefault="00686308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7652">
        <w:rPr>
          <w:sz w:val="28"/>
          <w:szCs w:val="28"/>
        </w:rPr>
        <w:t xml:space="preserve"> Обнародовать </w:t>
      </w:r>
      <w:r>
        <w:rPr>
          <w:sz w:val="28"/>
          <w:szCs w:val="28"/>
        </w:rPr>
        <w:t xml:space="preserve"> настоящее постановление в </w:t>
      </w:r>
      <w:r w:rsidR="00C67652">
        <w:rPr>
          <w:sz w:val="28"/>
          <w:szCs w:val="28"/>
        </w:rPr>
        <w:t>установленном порядке.</w:t>
      </w:r>
    </w:p>
    <w:p w:rsidR="00686308" w:rsidRDefault="00686308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67652">
        <w:rPr>
          <w:sz w:val="28"/>
          <w:szCs w:val="28"/>
        </w:rPr>
        <w:t>оставляю за собой.</w:t>
      </w:r>
    </w:p>
    <w:p w:rsidR="00C67652" w:rsidRDefault="00C67652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652" w:rsidRDefault="00C67652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652" w:rsidRDefault="00C67652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652" w:rsidRDefault="00C67652" w:rsidP="0068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                          С.П. Сокол</w:t>
      </w:r>
    </w:p>
    <w:p w:rsidR="00686308" w:rsidRDefault="00686308" w:rsidP="00686308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308" w:rsidRDefault="00686308" w:rsidP="00686308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</w:p>
    <w:p w:rsidR="00686308" w:rsidRDefault="00686308" w:rsidP="008B26A9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  <w:r w:rsidRPr="00522E71">
        <w:rPr>
          <w:sz w:val="28"/>
          <w:szCs w:val="28"/>
        </w:rPr>
        <w:t xml:space="preserve"> </w:t>
      </w:r>
      <w:r w:rsidR="00C67652">
        <w:rPr>
          <w:sz w:val="28"/>
          <w:szCs w:val="28"/>
        </w:rPr>
        <w:t>постановлением А</w:t>
      </w:r>
      <w:r w:rsidRPr="00522E71">
        <w:rPr>
          <w:sz w:val="28"/>
          <w:szCs w:val="28"/>
        </w:rPr>
        <w:t>дминистрации</w:t>
      </w:r>
      <w:r w:rsidR="00C67652">
        <w:rPr>
          <w:sz w:val="28"/>
          <w:szCs w:val="28"/>
        </w:rPr>
        <w:t xml:space="preserve"> </w:t>
      </w:r>
      <w:proofErr w:type="spellStart"/>
      <w:r w:rsidR="00C67652">
        <w:rPr>
          <w:sz w:val="28"/>
          <w:szCs w:val="28"/>
        </w:rPr>
        <w:t>Зелёнополянского</w:t>
      </w:r>
      <w:proofErr w:type="spellEnd"/>
      <w:r w:rsidR="00C67652">
        <w:rPr>
          <w:sz w:val="28"/>
          <w:szCs w:val="28"/>
        </w:rPr>
        <w:t xml:space="preserve"> сельсовета Троицкого района Алтайского края</w:t>
      </w:r>
      <w:r w:rsidR="008B26A9">
        <w:rPr>
          <w:sz w:val="28"/>
          <w:szCs w:val="28"/>
        </w:rPr>
        <w:t xml:space="preserve"> </w:t>
      </w:r>
      <w:r w:rsidRPr="00522E71">
        <w:rPr>
          <w:sz w:val="28"/>
          <w:szCs w:val="28"/>
        </w:rPr>
        <w:t>от </w:t>
      </w:r>
      <w:r w:rsidR="00C67652">
        <w:rPr>
          <w:sz w:val="28"/>
          <w:szCs w:val="28"/>
        </w:rPr>
        <w:t>31.10.2016</w:t>
      </w:r>
      <w:r w:rsidRPr="00522E71">
        <w:rPr>
          <w:sz w:val="28"/>
          <w:szCs w:val="28"/>
        </w:rPr>
        <w:t xml:space="preserve"> г. </w:t>
      </w:r>
      <w:r>
        <w:rPr>
          <w:sz w:val="28"/>
          <w:szCs w:val="28"/>
        </w:rPr>
        <w:t xml:space="preserve"> №</w:t>
      </w:r>
      <w:r w:rsidR="008B26A9">
        <w:rPr>
          <w:sz w:val="28"/>
          <w:szCs w:val="28"/>
        </w:rPr>
        <w:t xml:space="preserve"> 28</w:t>
      </w:r>
    </w:p>
    <w:p w:rsidR="00686308" w:rsidRDefault="00686308" w:rsidP="00686308">
      <w:pPr>
        <w:ind w:left="5040"/>
        <w:rPr>
          <w:sz w:val="28"/>
          <w:szCs w:val="28"/>
        </w:rPr>
      </w:pPr>
    </w:p>
    <w:p w:rsidR="00686308" w:rsidRDefault="00686308" w:rsidP="00686308">
      <w:pPr>
        <w:ind w:left="5040"/>
        <w:rPr>
          <w:sz w:val="28"/>
          <w:szCs w:val="28"/>
        </w:rPr>
      </w:pPr>
    </w:p>
    <w:p w:rsidR="00686308" w:rsidRDefault="00686308" w:rsidP="00686308">
      <w:pPr>
        <w:ind w:left="5040"/>
        <w:rPr>
          <w:sz w:val="28"/>
          <w:szCs w:val="28"/>
        </w:rPr>
      </w:pPr>
    </w:p>
    <w:p w:rsidR="00686308" w:rsidRPr="008B26A9" w:rsidRDefault="00686308" w:rsidP="00686308">
      <w:pPr>
        <w:jc w:val="center"/>
        <w:rPr>
          <w:b/>
          <w:sz w:val="28"/>
          <w:szCs w:val="28"/>
        </w:rPr>
      </w:pPr>
      <w:r w:rsidRPr="008B26A9">
        <w:rPr>
          <w:b/>
          <w:sz w:val="28"/>
          <w:szCs w:val="28"/>
        </w:rPr>
        <w:t>ПОРЯДОК</w:t>
      </w:r>
    </w:p>
    <w:p w:rsidR="00686308" w:rsidRDefault="00686308" w:rsidP="0068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</w:t>
      </w:r>
      <w:r w:rsidR="008B26A9">
        <w:rPr>
          <w:bCs/>
          <w:sz w:val="28"/>
          <w:szCs w:val="28"/>
        </w:rPr>
        <w:t xml:space="preserve"> </w:t>
      </w:r>
      <w:proofErr w:type="spellStart"/>
      <w:r w:rsidR="008B26A9">
        <w:rPr>
          <w:sz w:val="28"/>
          <w:szCs w:val="28"/>
        </w:rPr>
        <w:t>Зелёнополянский</w:t>
      </w:r>
      <w:proofErr w:type="spellEnd"/>
      <w:r w:rsidR="008B26A9">
        <w:rPr>
          <w:sz w:val="28"/>
          <w:szCs w:val="28"/>
        </w:rPr>
        <w:t xml:space="preserve"> сельсовет Троицкого района Алтайского края</w:t>
      </w:r>
    </w:p>
    <w:p w:rsidR="00686308" w:rsidRDefault="00686308" w:rsidP="0068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6308" w:rsidRDefault="00686308" w:rsidP="0068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686308" w:rsidRPr="00CD2D56" w:rsidRDefault="00686308" w:rsidP="0068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6308" w:rsidRDefault="00686308" w:rsidP="008B26A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proofErr w:type="spellStart"/>
      <w:r w:rsidR="008B26A9">
        <w:rPr>
          <w:bCs/>
          <w:sz w:val="28"/>
          <w:szCs w:val="28"/>
        </w:rPr>
        <w:t>Зелёнополянского</w:t>
      </w:r>
      <w:proofErr w:type="spellEnd"/>
      <w:r w:rsidR="008B26A9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решений о признании безнадежной к взысканию задолженности по платежам в бюджет муниципального образования</w:t>
      </w:r>
      <w:r w:rsidR="008B26A9">
        <w:rPr>
          <w:bCs/>
          <w:sz w:val="28"/>
          <w:szCs w:val="28"/>
        </w:rPr>
        <w:t xml:space="preserve"> </w:t>
      </w:r>
      <w:proofErr w:type="spellStart"/>
      <w:r w:rsidR="008B26A9">
        <w:rPr>
          <w:sz w:val="28"/>
          <w:szCs w:val="28"/>
        </w:rPr>
        <w:t>Зелёнополянский</w:t>
      </w:r>
      <w:proofErr w:type="spellEnd"/>
      <w:r w:rsidR="008B26A9">
        <w:rPr>
          <w:sz w:val="28"/>
          <w:szCs w:val="28"/>
        </w:rPr>
        <w:t xml:space="preserve"> сельсовет Троицкого района Алтайского края</w:t>
      </w:r>
      <w:r w:rsidR="008B26A9">
        <w:rPr>
          <w:bCs/>
          <w:sz w:val="28"/>
          <w:szCs w:val="28"/>
        </w:rPr>
        <w:t xml:space="preserve"> </w:t>
      </w:r>
      <w:r w:rsidRPr="009658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658FC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. </w:t>
      </w:r>
    </w:p>
    <w:p w:rsidR="00686308" w:rsidRDefault="00686308" w:rsidP="00686308">
      <w:pPr>
        <w:pStyle w:val="ConsPlusNormal"/>
        <w:ind w:firstLine="708"/>
        <w:jc w:val="both"/>
      </w:pPr>
      <w:r>
        <w:t xml:space="preserve">1.2. </w:t>
      </w:r>
      <w:proofErr w:type="gramStart"/>
      <w: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8B26A9">
        <w:t>Зелёнополянский</w:t>
      </w:r>
      <w:proofErr w:type="spellEnd"/>
      <w:r w:rsidR="008B26A9">
        <w:t xml:space="preserve"> сельсовет </w:t>
      </w:r>
      <w:r>
        <w:t xml:space="preserve">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 w:rsidR="008B26A9">
        <w:t>Зелёнополянского</w:t>
      </w:r>
      <w:proofErr w:type="spellEnd"/>
      <w:r w:rsidR="008B26A9">
        <w:t xml:space="preserve"> сельсовета</w:t>
      </w:r>
      <w:r>
        <w:t xml:space="preserve">. </w:t>
      </w:r>
      <w:proofErr w:type="gramEnd"/>
    </w:p>
    <w:p w:rsidR="00686308" w:rsidRDefault="00686308" w:rsidP="00686308">
      <w:pPr>
        <w:pStyle w:val="ConsPlusNormal"/>
        <w:ind w:firstLine="708"/>
        <w:jc w:val="both"/>
      </w:pPr>
      <w: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686308" w:rsidRDefault="00686308" w:rsidP="00686308">
      <w:pPr>
        <w:pStyle w:val="ConsPlusNormal"/>
        <w:ind w:firstLine="540"/>
        <w:jc w:val="both"/>
      </w:pPr>
    </w:p>
    <w:p w:rsidR="00686308" w:rsidRDefault="00686308" w:rsidP="00686308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686308" w:rsidRDefault="00686308" w:rsidP="00686308">
      <w:pPr>
        <w:pStyle w:val="ConsPlusNormal"/>
        <w:ind w:firstLine="540"/>
        <w:jc w:val="center"/>
      </w:pPr>
    </w:p>
    <w:p w:rsidR="00686308" w:rsidRDefault="00686308" w:rsidP="00686308">
      <w:pPr>
        <w:pStyle w:val="ConsPlusNormal"/>
        <w:ind w:firstLine="709"/>
        <w:jc w:val="both"/>
      </w:pPr>
      <w:r>
        <w:t>2.1. Задолженность признается безнадежной к взысканию в случаях:</w:t>
      </w:r>
    </w:p>
    <w:p w:rsidR="00686308" w:rsidRDefault="00686308" w:rsidP="00686308">
      <w:pPr>
        <w:pStyle w:val="ConsPlusNormal"/>
        <w:ind w:firstLine="709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86308" w:rsidRDefault="00686308" w:rsidP="00686308">
      <w:pPr>
        <w:pStyle w:val="ConsPlusNormal"/>
        <w:ind w:firstLine="709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686308" w:rsidRDefault="00686308" w:rsidP="00686308">
      <w:pPr>
        <w:pStyle w:val="ConsPlusNormal"/>
        <w:ind w:firstLine="709"/>
        <w:jc w:val="both"/>
      </w:pPr>
      <w:r>
        <w:lastRenderedPageBreak/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86308" w:rsidRDefault="00686308" w:rsidP="00686308">
      <w:pPr>
        <w:pStyle w:val="ConsPlusNormal"/>
        <w:ind w:firstLine="709"/>
        <w:jc w:val="both"/>
      </w:pPr>
      <w:proofErr w:type="gramStart"/>
      <w: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86308" w:rsidRDefault="00686308" w:rsidP="00686308">
      <w:pPr>
        <w:pStyle w:val="ConsPlusNormal"/>
        <w:ind w:firstLine="708"/>
        <w:jc w:val="both"/>
      </w:pPr>
      <w:proofErr w:type="gramStart"/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9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  <w:proofErr w:type="gramEnd"/>
    </w:p>
    <w:p w:rsidR="00686308" w:rsidRDefault="00686308" w:rsidP="00686308">
      <w:pPr>
        <w:pStyle w:val="ConsPlusNormal"/>
        <w:ind w:firstLine="709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86308" w:rsidRDefault="00686308" w:rsidP="00686308">
      <w:pPr>
        <w:pStyle w:val="ConsPlusNormal"/>
        <w:ind w:firstLine="708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6308" w:rsidRDefault="00686308" w:rsidP="00686308">
      <w:pPr>
        <w:pStyle w:val="ConsPlusNormal"/>
        <w:ind w:firstLine="708"/>
        <w:jc w:val="both"/>
      </w:pPr>
      <w:r>
        <w:t xml:space="preserve">6) истечения установленного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86308" w:rsidRDefault="00686308" w:rsidP="00686308">
      <w:pPr>
        <w:pStyle w:val="ConsPlusNormal"/>
        <w:ind w:firstLine="708"/>
        <w:jc w:val="both"/>
      </w:pPr>
      <w:r>
        <w:t xml:space="preserve">2.2. </w:t>
      </w:r>
      <w:proofErr w:type="gramStart"/>
      <w:r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</w:t>
      </w:r>
      <w:proofErr w:type="gramEnd"/>
      <w:r>
        <w:t xml:space="preserve"> по основаниям, предусмотренным </w:t>
      </w:r>
      <w:hyperlink r:id="rId12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3" w:history="1">
        <w:r>
          <w:rPr>
            <w:color w:val="0000FF"/>
          </w:rPr>
          <w:t>4 части 1 статьи 46</w:t>
        </w:r>
      </w:hyperlink>
      <w:r>
        <w:t xml:space="preserve"> Федерального закона «Об исполнительном производстве». </w:t>
      </w:r>
    </w:p>
    <w:p w:rsidR="00686308" w:rsidRDefault="00686308" w:rsidP="00686308">
      <w:pPr>
        <w:pStyle w:val="ConsPlusNormal"/>
        <w:ind w:firstLine="708"/>
        <w:jc w:val="both"/>
      </w:pPr>
    </w:p>
    <w:p w:rsidR="00686308" w:rsidRDefault="00686308" w:rsidP="00686308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686308" w:rsidRDefault="00686308" w:rsidP="00686308">
      <w:pPr>
        <w:pStyle w:val="ConsPlusNormal"/>
        <w:ind w:firstLine="708"/>
        <w:jc w:val="center"/>
      </w:pPr>
    </w:p>
    <w:p w:rsidR="00686308" w:rsidRDefault="00686308" w:rsidP="00686308">
      <w:pPr>
        <w:pStyle w:val="ConsPlusNormal"/>
        <w:ind w:firstLine="708"/>
        <w:jc w:val="both"/>
      </w:pPr>
      <w:r>
        <w:lastRenderedPageBreak/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4" w:history="1">
        <w:r w:rsidRPr="00FE168C">
          <w:t>разделом 2</w:t>
        </w:r>
      </w:hyperlink>
      <w:r w:rsidRPr="00FE168C">
        <w:t xml:space="preserve"> </w:t>
      </w:r>
      <w:r>
        <w:t>настоящего Порядка, являются:</w:t>
      </w:r>
    </w:p>
    <w:p w:rsidR="00686308" w:rsidRDefault="00686308" w:rsidP="00686308">
      <w:pPr>
        <w:pStyle w:val="ConsPlusNormal"/>
        <w:ind w:firstLine="708"/>
        <w:jc w:val="both"/>
      </w:pPr>
      <w:r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686308" w:rsidRDefault="00686308" w:rsidP="00686308">
      <w:pPr>
        <w:pStyle w:val="ConsPlusNormal"/>
        <w:ind w:firstLine="708"/>
        <w:jc w:val="both"/>
      </w:pPr>
      <w: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686308" w:rsidRDefault="00686308" w:rsidP="00686308">
      <w:pPr>
        <w:pStyle w:val="ConsPlusNormal"/>
        <w:ind w:firstLine="708"/>
        <w:jc w:val="both"/>
      </w:pPr>
      <w: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686308" w:rsidRDefault="00686308" w:rsidP="00686308">
      <w:pPr>
        <w:pStyle w:val="ConsPlusNormal"/>
        <w:ind w:firstLine="708"/>
        <w:jc w:val="both"/>
      </w:pPr>
      <w:proofErr w:type="gramStart"/>
      <w: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686308" w:rsidRDefault="00686308" w:rsidP="00686308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686308" w:rsidRDefault="00686308" w:rsidP="00686308">
      <w:pPr>
        <w:pStyle w:val="ConsPlusNormal"/>
        <w:ind w:firstLine="708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686308" w:rsidRDefault="00686308" w:rsidP="00686308">
      <w:pPr>
        <w:pStyle w:val="ConsPlusNormal"/>
        <w:ind w:firstLine="708"/>
        <w:jc w:val="both"/>
      </w:pPr>
      <w:proofErr w:type="gramStart"/>
      <w: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  <w:proofErr w:type="gramEnd"/>
    </w:p>
    <w:p w:rsidR="00686308" w:rsidRDefault="00686308" w:rsidP="00686308">
      <w:pPr>
        <w:pStyle w:val="ConsPlusNormal"/>
        <w:ind w:firstLine="708"/>
        <w:jc w:val="both"/>
      </w:pPr>
      <w: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6" w:history="1">
        <w:r>
          <w:rPr>
            <w:color w:val="0000FF"/>
          </w:rPr>
          <w:t>4 части 1 статьи 46</w:t>
        </w:r>
      </w:hyperlink>
      <w: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686308" w:rsidRPr="00085143" w:rsidRDefault="00686308" w:rsidP="006863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</w:t>
      </w:r>
      <w:r w:rsidRPr="008728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5143">
        <w:rPr>
          <w:sz w:val="28"/>
          <w:szCs w:val="28"/>
        </w:rPr>
        <w:t>в случае, указанном в подпункте 6 пункта 2.1 Порядка</w:t>
      </w:r>
      <w:r>
        <w:rPr>
          <w:sz w:val="28"/>
          <w:szCs w:val="28"/>
        </w:rPr>
        <w:t>)</w:t>
      </w:r>
      <w:r w:rsidRPr="00085143">
        <w:rPr>
          <w:sz w:val="28"/>
          <w:szCs w:val="28"/>
        </w:rPr>
        <w:t>;</w:t>
      </w:r>
    </w:p>
    <w:p w:rsidR="00686308" w:rsidRPr="00085143" w:rsidRDefault="00686308" w:rsidP="006863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в случае, указанном в пункте 2.2 Порядка:</w:t>
      </w:r>
    </w:p>
    <w:p w:rsidR="00686308" w:rsidRPr="00085143" w:rsidRDefault="00686308" w:rsidP="006863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686308" w:rsidRPr="00085143" w:rsidRDefault="00686308" w:rsidP="006863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lastRenderedPageBreak/>
        <w:t xml:space="preserve">- справка </w:t>
      </w:r>
      <w:r>
        <w:rPr>
          <w:sz w:val="28"/>
          <w:szCs w:val="28"/>
        </w:rPr>
        <w:t xml:space="preserve">администратора доходов бюджета </w:t>
      </w:r>
      <w:r w:rsidRPr="00085143">
        <w:rPr>
          <w:sz w:val="28"/>
          <w:szCs w:val="28"/>
        </w:rPr>
        <w:t>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</w:t>
      </w:r>
      <w:r>
        <w:rPr>
          <w:sz w:val="28"/>
          <w:szCs w:val="28"/>
        </w:rPr>
        <w:t>рнет (</w:t>
      </w:r>
      <w:hyperlink r:id="rId17" w:history="1">
        <w:r w:rsidRPr="00463178">
          <w:rPr>
            <w:rStyle w:val="a3"/>
            <w:sz w:val="28"/>
            <w:szCs w:val="28"/>
          </w:rPr>
          <w:t>www.bankrot.fedresurs.ru</w:t>
        </w:r>
      </w:hyperlink>
      <w:r>
        <w:rPr>
          <w:sz w:val="28"/>
          <w:szCs w:val="28"/>
        </w:rPr>
        <w:t>) (приложение №3 к Порядку)</w:t>
      </w:r>
      <w:r w:rsidRPr="00085143">
        <w:rPr>
          <w:sz w:val="28"/>
          <w:szCs w:val="28"/>
        </w:rPr>
        <w:t>;</w:t>
      </w:r>
    </w:p>
    <w:p w:rsidR="00686308" w:rsidRPr="00085143" w:rsidRDefault="00686308" w:rsidP="006863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43">
        <w:rPr>
          <w:sz w:val="28"/>
          <w:szCs w:val="28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686308" w:rsidRDefault="00686308" w:rsidP="00686308">
      <w:pPr>
        <w:pStyle w:val="ConsPlusNormal"/>
        <w:ind w:firstLine="708"/>
        <w:jc w:val="both"/>
      </w:pPr>
    </w:p>
    <w:p w:rsidR="00686308" w:rsidRDefault="00686308" w:rsidP="00686308">
      <w:pPr>
        <w:pStyle w:val="ConsPlusNormal"/>
        <w:ind w:firstLine="708"/>
        <w:jc w:val="center"/>
      </w:pPr>
      <w:r w:rsidRPr="00203AE0">
        <w:t>IV. Порядок принятия решения о признании безнадежной к взысканию задолженности по платежам в бюджет</w:t>
      </w:r>
    </w:p>
    <w:p w:rsidR="00686308" w:rsidRDefault="00686308" w:rsidP="00686308">
      <w:pPr>
        <w:pStyle w:val="ConsPlusNormal"/>
        <w:ind w:firstLine="708"/>
        <w:jc w:val="center"/>
      </w:pPr>
    </w:p>
    <w:p w:rsidR="00686308" w:rsidRDefault="00686308" w:rsidP="00686308">
      <w:pPr>
        <w:pStyle w:val="ConsPlusNormal"/>
        <w:ind w:firstLine="708"/>
        <w:jc w:val="both"/>
      </w:pPr>
      <w:r>
        <w:t xml:space="preserve">4.1. </w:t>
      </w:r>
      <w:proofErr w:type="gramStart"/>
      <w:r>
        <w:t>В целях подготовки решений о признании безнадежной к взысканию задолженности по платежам в бюджет</w:t>
      </w:r>
      <w:proofErr w:type="gramEnd"/>
      <w: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686308" w:rsidRPr="00015F31" w:rsidRDefault="00686308" w:rsidP="00686308">
      <w:pPr>
        <w:contextualSpacing/>
        <w:jc w:val="both"/>
        <w:rPr>
          <w:sz w:val="28"/>
          <w:szCs w:val="28"/>
        </w:rPr>
      </w:pPr>
      <w:r>
        <w:tab/>
      </w:r>
      <w:r w:rsidRPr="00015F31">
        <w:rPr>
          <w:sz w:val="28"/>
          <w:szCs w:val="28"/>
        </w:rPr>
        <w:t>4.2. Комисси</w:t>
      </w:r>
      <w:r>
        <w:rPr>
          <w:sz w:val="28"/>
          <w:szCs w:val="28"/>
        </w:rPr>
        <w:t>я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8B26A9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дней со дня поступления документов, указанных в пункте 3.1 настоящего Порядка, </w:t>
      </w:r>
      <w:r w:rsidRPr="00015F31">
        <w:rPr>
          <w:sz w:val="28"/>
          <w:szCs w:val="28"/>
        </w:rPr>
        <w:t>принимает одно из следующих решений:</w:t>
      </w:r>
    </w:p>
    <w:p w:rsidR="00686308" w:rsidRPr="00015F31" w:rsidRDefault="00686308" w:rsidP="0068630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а)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>;</w:t>
      </w:r>
    </w:p>
    <w:p w:rsidR="00686308" w:rsidRPr="00015F31" w:rsidRDefault="00686308" w:rsidP="00686308">
      <w:pPr>
        <w:tabs>
          <w:tab w:val="left" w:pos="993"/>
        </w:tabs>
        <w:ind w:firstLine="709"/>
        <w:contextualSpacing/>
        <w:jc w:val="both"/>
      </w:pPr>
      <w:r w:rsidRPr="00015F31">
        <w:rPr>
          <w:sz w:val="28"/>
          <w:szCs w:val="28"/>
        </w:rPr>
        <w:t>б) об отказе в признании безнадежной к взысканию задолженности по платежам</w:t>
      </w:r>
      <w:r>
        <w:rPr>
          <w:sz w:val="28"/>
          <w:szCs w:val="28"/>
        </w:rPr>
        <w:t xml:space="preserve"> в бюджет. </w:t>
      </w:r>
    </w:p>
    <w:p w:rsidR="00686308" w:rsidRPr="00015F31" w:rsidRDefault="00686308" w:rsidP="00686308">
      <w:pPr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15F31">
        <w:rPr>
          <w:sz w:val="28"/>
          <w:szCs w:val="28"/>
        </w:rPr>
        <w:t xml:space="preserve">4.3. Решение </w:t>
      </w:r>
      <w:proofErr w:type="gramStart"/>
      <w:r w:rsidRPr="00015F31">
        <w:rPr>
          <w:sz w:val="28"/>
          <w:szCs w:val="28"/>
        </w:rPr>
        <w:t xml:space="preserve">об отказе в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proofErr w:type="gramEnd"/>
      <w:r w:rsidRPr="00015F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при</w:t>
      </w:r>
      <w:r w:rsidRPr="00015F3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снований, установленных в пунктах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2.1, 2.2 настоящего Порядка</w:t>
      </w:r>
      <w:r w:rsidRPr="00015F31">
        <w:rPr>
          <w:sz w:val="28"/>
          <w:szCs w:val="28"/>
        </w:rPr>
        <w:t>, и (или)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 документов, указанных в пункте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015F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015F31">
        <w:rPr>
          <w:sz w:val="28"/>
          <w:szCs w:val="28"/>
        </w:rPr>
        <w:t>.</w:t>
      </w:r>
    </w:p>
    <w:p w:rsidR="00686308" w:rsidRDefault="00686308" w:rsidP="00686308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686308" w:rsidRDefault="00686308" w:rsidP="00686308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686308" w:rsidRDefault="00686308" w:rsidP="00686308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86308" w:rsidRDefault="00686308" w:rsidP="00686308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686308" w:rsidRDefault="00686308" w:rsidP="00686308">
      <w:pPr>
        <w:pStyle w:val="ConsPlusNormal"/>
        <w:ind w:firstLine="709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бюджет, его наименование;</w:t>
      </w:r>
    </w:p>
    <w:p w:rsidR="00686308" w:rsidRDefault="00686308" w:rsidP="00686308">
      <w:pPr>
        <w:pStyle w:val="ConsPlusNormal"/>
        <w:ind w:firstLine="709"/>
        <w:jc w:val="both"/>
      </w:pPr>
      <w:r>
        <w:t>д) сумма задолженности по платежам в бюджет;</w:t>
      </w:r>
    </w:p>
    <w:p w:rsidR="00686308" w:rsidRDefault="00686308" w:rsidP="00686308">
      <w:pPr>
        <w:pStyle w:val="ConsPlusNormal"/>
        <w:ind w:firstLine="709"/>
        <w:jc w:val="both"/>
      </w:pPr>
      <w:r>
        <w:lastRenderedPageBreak/>
        <w:t>е) сумма задолженности по пеням и штрафам по соответствующим платежам в бюджет;</w:t>
      </w:r>
    </w:p>
    <w:p w:rsidR="00686308" w:rsidRDefault="00686308" w:rsidP="00686308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686308" w:rsidRDefault="00686308" w:rsidP="00686308">
      <w:pPr>
        <w:pStyle w:val="ConsPlusNormal"/>
        <w:ind w:firstLine="709"/>
        <w:jc w:val="both"/>
      </w:pPr>
      <w:r>
        <w:t>з) подписи членов Комиссии.</w:t>
      </w:r>
    </w:p>
    <w:p w:rsidR="00686308" w:rsidRPr="00654AE4" w:rsidRDefault="00686308" w:rsidP="00686308">
      <w:pPr>
        <w:pStyle w:val="ConsPlusNormal"/>
        <w:ind w:firstLine="709"/>
        <w:jc w:val="both"/>
      </w:pPr>
      <w:r w:rsidRPr="00654AE4">
        <w:t xml:space="preserve">4.5. Проект акта подготавливается Комиссией не позднее </w:t>
      </w:r>
      <w:r w:rsidR="008B26A9">
        <w:t>10</w:t>
      </w:r>
      <w:r>
        <w:t xml:space="preserve"> </w:t>
      </w:r>
      <w:r w:rsidRPr="00654AE4">
        <w:t>дней со дня заседания Комиссии.</w:t>
      </w:r>
    </w:p>
    <w:p w:rsidR="00686308" w:rsidRDefault="00686308" w:rsidP="00686308">
      <w:pPr>
        <w:pStyle w:val="ConsPlusNormal"/>
        <w:ind w:firstLine="709"/>
        <w:jc w:val="both"/>
      </w:pPr>
      <w:r>
        <w:t xml:space="preserve"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</w:t>
      </w:r>
      <w:r w:rsidR="008B26A9">
        <w:t>10</w:t>
      </w:r>
      <w:r>
        <w:t xml:space="preserve"> дней со дня его поступления.</w:t>
      </w:r>
    </w:p>
    <w:p w:rsidR="00686308" w:rsidRPr="00203AE0" w:rsidRDefault="00686308" w:rsidP="00686308">
      <w:pPr>
        <w:pStyle w:val="ConsPlusNormal"/>
        <w:ind w:firstLine="708"/>
        <w:jc w:val="both"/>
      </w:pPr>
    </w:p>
    <w:p w:rsidR="00686308" w:rsidRDefault="00686308" w:rsidP="00686308">
      <w:pPr>
        <w:pStyle w:val="ConsPlusNormal"/>
        <w:ind w:firstLine="708"/>
        <w:jc w:val="both"/>
      </w:pPr>
    </w:p>
    <w:p w:rsidR="00686308" w:rsidRPr="009C4742" w:rsidRDefault="00686308" w:rsidP="00686308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686308" w:rsidRPr="009C4742" w:rsidTr="006D4F5B">
        <w:trPr>
          <w:trHeight w:val="1382"/>
        </w:trPr>
        <w:tc>
          <w:tcPr>
            <w:tcW w:w="3240" w:type="dxa"/>
          </w:tcPr>
          <w:p w:rsidR="00686308" w:rsidRPr="009C4742" w:rsidRDefault="00686308" w:rsidP="006D4F5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br w:type="page"/>
            </w:r>
            <w:r w:rsidRPr="009C4742">
              <w:rPr>
                <w:sz w:val="28"/>
                <w:szCs w:val="28"/>
              </w:rPr>
              <w:br w:type="page"/>
              <w:t>ПРИЛОЖЕНИЕ № 1</w:t>
            </w:r>
          </w:p>
          <w:p w:rsidR="00686308" w:rsidRPr="009C4742" w:rsidRDefault="00686308" w:rsidP="006D4F5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proofErr w:type="gramStart"/>
            <w:r w:rsidRPr="009C4742">
              <w:rPr>
                <w:sz w:val="28"/>
                <w:szCs w:val="28"/>
              </w:rPr>
              <w:t>к Порядку принятия решени</w:t>
            </w:r>
            <w:r>
              <w:rPr>
                <w:sz w:val="28"/>
                <w:szCs w:val="28"/>
              </w:rPr>
              <w:t>й</w:t>
            </w:r>
            <w:r w:rsidRPr="009C4742">
              <w:rPr>
                <w:sz w:val="28"/>
                <w:szCs w:val="28"/>
              </w:rPr>
              <w:t xml:space="preserve"> о признании безнадежной к взысканию задолженности по платежам в бюджет</w:t>
            </w:r>
            <w:proofErr w:type="gramEnd"/>
            <w:r w:rsidRPr="009C4742">
              <w:rPr>
                <w:sz w:val="28"/>
                <w:szCs w:val="28"/>
              </w:rPr>
              <w:t xml:space="preserve"> муниципального образования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686308" w:rsidRPr="009C4742" w:rsidRDefault="00686308" w:rsidP="00686308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686308" w:rsidRPr="009C4742" w:rsidRDefault="00686308" w:rsidP="00686308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686308" w:rsidRPr="008B26A9" w:rsidRDefault="00686308" w:rsidP="00686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6A9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686308" w:rsidRPr="008B26A9" w:rsidRDefault="00686308" w:rsidP="00686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6A9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 w:rsidR="008B26A9" w:rsidRPr="008B26A9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="008B26A9" w:rsidRPr="008B26A9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="008B26A9" w:rsidRPr="008B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08" w:rsidRPr="008B26A9" w:rsidRDefault="00686308" w:rsidP="00686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6A9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686308" w:rsidRPr="008B26A9" w:rsidRDefault="00686308" w:rsidP="00686308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686308" w:rsidRDefault="00686308" w:rsidP="00686308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674"/>
        <w:gridCol w:w="2180"/>
        <w:gridCol w:w="1674"/>
        <w:gridCol w:w="2045"/>
        <w:gridCol w:w="2045"/>
      </w:tblGrid>
      <w:tr w:rsidR="00686308" w:rsidRPr="009C4742" w:rsidTr="006D4F5B">
        <w:trPr>
          <w:trHeight w:val="629"/>
        </w:trPr>
        <w:tc>
          <w:tcPr>
            <w:tcW w:w="697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gramStart"/>
            <w:r w:rsidRPr="009C4742">
              <w:rPr>
                <w:sz w:val="24"/>
                <w:szCs w:val="24"/>
              </w:rPr>
              <w:t>п</w:t>
            </w:r>
            <w:proofErr w:type="gramEnd"/>
            <w:r w:rsidRPr="009C4742">
              <w:rPr>
                <w:sz w:val="24"/>
                <w:szCs w:val="24"/>
              </w:rPr>
              <w:t>/п</w:t>
            </w:r>
          </w:p>
        </w:tc>
        <w:tc>
          <w:tcPr>
            <w:tcW w:w="1674" w:type="dxa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686308" w:rsidRPr="009C4742" w:rsidTr="006D4F5B">
        <w:trPr>
          <w:trHeight w:val="196"/>
        </w:trPr>
        <w:tc>
          <w:tcPr>
            <w:tcW w:w="697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6308" w:rsidRPr="009C4742" w:rsidTr="006D4F5B">
        <w:trPr>
          <w:trHeight w:val="208"/>
        </w:trPr>
        <w:tc>
          <w:tcPr>
            <w:tcW w:w="697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686308" w:rsidRPr="009C4742" w:rsidRDefault="00686308" w:rsidP="006D4F5B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86308" w:rsidRPr="009C4742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86308" w:rsidRDefault="00686308" w:rsidP="00686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1800"/>
        <w:gridCol w:w="567"/>
        <w:gridCol w:w="3033"/>
      </w:tblGrid>
      <w:tr w:rsidR="00686308" w:rsidRPr="00FD7C2E" w:rsidTr="006D4F5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</w:tr>
      <w:tr w:rsidR="00686308" w:rsidRPr="00FD7C2E" w:rsidTr="006D4F5B">
        <w:tc>
          <w:tcPr>
            <w:tcW w:w="4320" w:type="dxa"/>
            <w:vAlign w:val="bottom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800" w:type="dxa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</w:tcPr>
          <w:p w:rsidR="00686308" w:rsidRPr="00FD7C2E" w:rsidRDefault="00686308" w:rsidP="006D4F5B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86308" w:rsidRDefault="00686308" w:rsidP="00686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308" w:rsidRPr="009C4742" w:rsidRDefault="00686308" w:rsidP="00686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67"/>
        <w:gridCol w:w="1773"/>
        <w:gridCol w:w="567"/>
        <w:gridCol w:w="3033"/>
      </w:tblGrid>
      <w:tr w:rsidR="00686308" w:rsidRPr="00FD7C2E" w:rsidTr="006D4F5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</w:tr>
      <w:tr w:rsidR="00686308" w:rsidRPr="00FD7C2E" w:rsidTr="006D4F5B">
        <w:tc>
          <w:tcPr>
            <w:tcW w:w="4320" w:type="dxa"/>
            <w:vAlign w:val="bottom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73" w:type="dxa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</w:tcPr>
          <w:p w:rsidR="00686308" w:rsidRPr="00FD7C2E" w:rsidRDefault="00686308" w:rsidP="006D4F5B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86308" w:rsidRDefault="00686308" w:rsidP="00686308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686308" w:rsidRPr="009C4742" w:rsidRDefault="00686308" w:rsidP="00686308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686308" w:rsidRPr="00FD7C2E" w:rsidRDefault="00686308" w:rsidP="00686308">
      <w:pPr>
        <w:pStyle w:val="2"/>
        <w:widowControl w:val="0"/>
        <w:spacing w:after="0" w:line="240" w:lineRule="auto"/>
      </w:pPr>
      <w:r w:rsidRPr="009C4742">
        <w:rPr>
          <w:sz w:val="28"/>
          <w:szCs w:val="28"/>
        </w:rPr>
        <w:t>Дата</w:t>
      </w:r>
      <w:r w:rsidRPr="00FD7C2E">
        <w:br w:type="page"/>
      </w:r>
    </w:p>
    <w:tbl>
      <w:tblPr>
        <w:tblW w:w="3240" w:type="dxa"/>
        <w:tblInd w:w="6408" w:type="dxa"/>
        <w:tblLook w:val="00A0" w:firstRow="1" w:lastRow="0" w:firstColumn="1" w:lastColumn="0" w:noHBand="0" w:noVBand="0"/>
      </w:tblPr>
      <w:tblGrid>
        <w:gridCol w:w="3240"/>
      </w:tblGrid>
      <w:tr w:rsidR="00686308" w:rsidRPr="00FD7C2E" w:rsidTr="006D4F5B">
        <w:trPr>
          <w:trHeight w:val="2016"/>
        </w:trPr>
        <w:tc>
          <w:tcPr>
            <w:tcW w:w="3240" w:type="dxa"/>
          </w:tcPr>
          <w:p w:rsidR="00686308" w:rsidRPr="009C4742" w:rsidRDefault="00686308" w:rsidP="006D4F5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686308" w:rsidRPr="00BB5C46" w:rsidRDefault="00686308" w:rsidP="006D4F5B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6"/>
                <w:szCs w:val="26"/>
              </w:rPr>
            </w:pPr>
            <w:proofErr w:type="gramStart"/>
            <w:r w:rsidRPr="009C4742">
              <w:rPr>
                <w:sz w:val="28"/>
                <w:szCs w:val="28"/>
              </w:rPr>
              <w:t>к Порядку принятия решени</w:t>
            </w:r>
            <w:r>
              <w:rPr>
                <w:sz w:val="28"/>
                <w:szCs w:val="28"/>
              </w:rPr>
              <w:t>й</w:t>
            </w:r>
            <w:r w:rsidRPr="009C4742">
              <w:rPr>
                <w:sz w:val="28"/>
                <w:szCs w:val="28"/>
              </w:rPr>
              <w:t xml:space="preserve"> о признании безнадежной к взысканию задолженности по платежам в бюджет</w:t>
            </w:r>
            <w:proofErr w:type="gramEnd"/>
            <w:r w:rsidRPr="009C4742">
              <w:rPr>
                <w:sz w:val="28"/>
                <w:szCs w:val="28"/>
              </w:rPr>
              <w:t xml:space="preserve"> муниципального образования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686308" w:rsidRPr="007E61CF" w:rsidRDefault="00686308" w:rsidP="00686308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686308" w:rsidRPr="007E61CF" w:rsidRDefault="00686308" w:rsidP="00686308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686308" w:rsidRPr="007B3DCF" w:rsidRDefault="00686308" w:rsidP="00686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Справка</w:t>
      </w:r>
    </w:p>
    <w:p w:rsidR="00686308" w:rsidRPr="007B3DCF" w:rsidRDefault="00686308" w:rsidP="00686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 муниципального образования ______________</w:t>
      </w:r>
    </w:p>
    <w:p w:rsidR="00686308" w:rsidRPr="007B3DCF" w:rsidRDefault="00686308" w:rsidP="006863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686308" w:rsidRDefault="00686308" w:rsidP="00686308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686308" w:rsidRPr="007B3DCF" w:rsidTr="006D4F5B">
        <w:trPr>
          <w:trHeight w:val="3241"/>
        </w:trPr>
        <w:tc>
          <w:tcPr>
            <w:tcW w:w="540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№ </w:t>
            </w:r>
            <w:proofErr w:type="gramStart"/>
            <w:r w:rsidRPr="007B3DCF">
              <w:rPr>
                <w:sz w:val="24"/>
                <w:szCs w:val="24"/>
              </w:rPr>
              <w:t>п</w:t>
            </w:r>
            <w:proofErr w:type="gramEnd"/>
            <w:r w:rsidRPr="007B3DCF">
              <w:rPr>
                <w:sz w:val="24"/>
                <w:szCs w:val="24"/>
              </w:rPr>
              <w:t>/п</w:t>
            </w:r>
          </w:p>
        </w:tc>
        <w:tc>
          <w:tcPr>
            <w:tcW w:w="2007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7B3DCF"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Задолженность по</w:t>
            </w:r>
            <w:r>
              <w:rPr>
                <w:sz w:val="24"/>
                <w:szCs w:val="24"/>
              </w:rPr>
              <w:t xml:space="preserve"> платежам в бюджет</w:t>
            </w:r>
            <w:r w:rsidRPr="007B3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B3DCF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Принятые меры по обеспечению взыскания задолженности по </w:t>
            </w:r>
            <w:r>
              <w:rPr>
                <w:sz w:val="24"/>
                <w:szCs w:val="24"/>
              </w:rPr>
              <w:t>платежам в бюджет</w:t>
            </w:r>
          </w:p>
        </w:tc>
      </w:tr>
      <w:tr w:rsidR="00686308" w:rsidRPr="007B3DCF" w:rsidTr="006D4F5B">
        <w:trPr>
          <w:trHeight w:val="104"/>
        </w:trPr>
        <w:tc>
          <w:tcPr>
            <w:tcW w:w="540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6308" w:rsidRPr="007B3DCF" w:rsidTr="006D4F5B">
        <w:trPr>
          <w:trHeight w:val="217"/>
        </w:trPr>
        <w:tc>
          <w:tcPr>
            <w:tcW w:w="540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686308" w:rsidRPr="007B3DCF" w:rsidRDefault="00686308" w:rsidP="006D4F5B">
            <w:pPr>
              <w:pStyle w:val="ConsPlusNormal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86308" w:rsidRPr="007B3DCF" w:rsidRDefault="00686308" w:rsidP="006D4F5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86308" w:rsidRDefault="00686308" w:rsidP="00686308">
      <w:pPr>
        <w:rPr>
          <w:sz w:val="27"/>
          <w:szCs w:val="27"/>
        </w:rPr>
      </w:pPr>
    </w:p>
    <w:p w:rsidR="00686308" w:rsidRDefault="00686308" w:rsidP="00686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1800"/>
        <w:gridCol w:w="567"/>
        <w:gridCol w:w="3033"/>
      </w:tblGrid>
      <w:tr w:rsidR="00686308" w:rsidRPr="00FD7C2E" w:rsidTr="006D4F5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</w:tr>
      <w:tr w:rsidR="00686308" w:rsidRPr="00FD7C2E" w:rsidTr="006D4F5B">
        <w:tc>
          <w:tcPr>
            <w:tcW w:w="4320" w:type="dxa"/>
            <w:vAlign w:val="bottom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800" w:type="dxa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</w:tcPr>
          <w:p w:rsidR="00686308" w:rsidRPr="00FD7C2E" w:rsidRDefault="00686308" w:rsidP="006D4F5B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86308" w:rsidRDefault="00686308" w:rsidP="00686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308" w:rsidRPr="009C4742" w:rsidRDefault="00686308" w:rsidP="00686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67"/>
        <w:gridCol w:w="1773"/>
        <w:gridCol w:w="567"/>
        <w:gridCol w:w="3033"/>
      </w:tblGrid>
      <w:tr w:rsidR="00686308" w:rsidRPr="00FD7C2E" w:rsidTr="006D4F5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</w:tr>
      <w:tr w:rsidR="00686308" w:rsidRPr="00FD7C2E" w:rsidTr="006D4F5B">
        <w:tc>
          <w:tcPr>
            <w:tcW w:w="4320" w:type="dxa"/>
            <w:vAlign w:val="bottom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73" w:type="dxa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033" w:type="dxa"/>
          </w:tcPr>
          <w:p w:rsidR="00686308" w:rsidRPr="00FD7C2E" w:rsidRDefault="00686308" w:rsidP="006D4F5B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86308" w:rsidRDefault="00686308" w:rsidP="00686308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686308" w:rsidRPr="009C4742" w:rsidRDefault="00686308" w:rsidP="00686308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686308" w:rsidRPr="00FD7C2E" w:rsidRDefault="00686308" w:rsidP="00686308">
      <w:pPr>
        <w:pStyle w:val="2"/>
        <w:widowControl w:val="0"/>
        <w:spacing w:after="0" w:line="240" w:lineRule="auto"/>
        <w:jc w:val="both"/>
      </w:pPr>
      <w:r w:rsidRPr="009C4742">
        <w:rPr>
          <w:sz w:val="28"/>
          <w:szCs w:val="28"/>
        </w:rPr>
        <w:t>Дата</w:t>
      </w:r>
      <w:r w:rsidRPr="00FD7C2E">
        <w:br w:type="page"/>
      </w:r>
    </w:p>
    <w:tbl>
      <w:tblPr>
        <w:tblStyle w:val="a6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686308" w:rsidRPr="007B3DCF" w:rsidTr="006D4F5B">
        <w:trPr>
          <w:trHeight w:val="2225"/>
        </w:trPr>
        <w:tc>
          <w:tcPr>
            <w:tcW w:w="3163" w:type="dxa"/>
          </w:tcPr>
          <w:p w:rsidR="00686308" w:rsidRPr="007B3DCF" w:rsidRDefault="00686308" w:rsidP="006D4F5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7B3DCF">
              <w:rPr>
                <w:sz w:val="28"/>
                <w:szCs w:val="28"/>
              </w:rPr>
              <w:lastRenderedPageBreak/>
              <w:t>ПРИЛОЖЕНИЕ № 3</w:t>
            </w:r>
          </w:p>
          <w:p w:rsidR="00686308" w:rsidRPr="007B3DCF" w:rsidRDefault="00686308" w:rsidP="006D4F5B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7B3DCF">
              <w:rPr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7B3DCF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686308" w:rsidRDefault="00686308" w:rsidP="00686308">
      <w:pPr>
        <w:jc w:val="center"/>
        <w:rPr>
          <w:sz w:val="26"/>
          <w:szCs w:val="26"/>
        </w:rPr>
      </w:pPr>
    </w:p>
    <w:p w:rsidR="00686308" w:rsidRDefault="00686308" w:rsidP="00686308">
      <w:pPr>
        <w:jc w:val="center"/>
        <w:rPr>
          <w:sz w:val="26"/>
          <w:szCs w:val="26"/>
        </w:rPr>
      </w:pPr>
    </w:p>
    <w:p w:rsidR="00686308" w:rsidRDefault="00686308" w:rsidP="00686308">
      <w:pPr>
        <w:jc w:val="center"/>
        <w:rPr>
          <w:sz w:val="26"/>
          <w:szCs w:val="26"/>
        </w:rPr>
      </w:pPr>
    </w:p>
    <w:p w:rsidR="00686308" w:rsidRDefault="00686308" w:rsidP="00686308">
      <w:pPr>
        <w:jc w:val="center"/>
        <w:rPr>
          <w:sz w:val="26"/>
          <w:szCs w:val="26"/>
        </w:rPr>
      </w:pPr>
    </w:p>
    <w:p w:rsidR="00686308" w:rsidRPr="007B3DCF" w:rsidRDefault="00686308" w:rsidP="00686308">
      <w:pPr>
        <w:jc w:val="center"/>
        <w:rPr>
          <w:sz w:val="28"/>
          <w:szCs w:val="28"/>
        </w:rPr>
      </w:pPr>
    </w:p>
    <w:p w:rsidR="00686308" w:rsidRPr="007B3DCF" w:rsidRDefault="00686308" w:rsidP="00686308">
      <w:pPr>
        <w:jc w:val="center"/>
        <w:rPr>
          <w:sz w:val="28"/>
          <w:szCs w:val="28"/>
        </w:rPr>
      </w:pPr>
      <w:r w:rsidRPr="007B3DCF">
        <w:rPr>
          <w:sz w:val="28"/>
          <w:szCs w:val="28"/>
        </w:rPr>
        <w:t>СПРАВКА</w:t>
      </w:r>
    </w:p>
    <w:p w:rsidR="00686308" w:rsidRPr="007B3DCF" w:rsidRDefault="00686308" w:rsidP="00686308">
      <w:pPr>
        <w:jc w:val="center"/>
        <w:rPr>
          <w:sz w:val="28"/>
          <w:szCs w:val="28"/>
        </w:rPr>
      </w:pPr>
      <w:r w:rsidRPr="007B3DCF">
        <w:rPr>
          <w:sz w:val="28"/>
          <w:szCs w:val="28"/>
        </w:rPr>
        <w:t>о не нахождении юридического лица в процедурах,</w:t>
      </w:r>
    </w:p>
    <w:p w:rsidR="00686308" w:rsidRPr="007B3DCF" w:rsidRDefault="00686308" w:rsidP="00686308">
      <w:pPr>
        <w:jc w:val="center"/>
        <w:rPr>
          <w:sz w:val="28"/>
          <w:szCs w:val="28"/>
        </w:rPr>
      </w:pPr>
      <w:proofErr w:type="gramStart"/>
      <w:r w:rsidRPr="007B3DCF">
        <w:rPr>
          <w:sz w:val="28"/>
          <w:szCs w:val="28"/>
        </w:rPr>
        <w:t>применяемых</w:t>
      </w:r>
      <w:proofErr w:type="gramEnd"/>
      <w:r w:rsidRPr="007B3DCF">
        <w:rPr>
          <w:sz w:val="28"/>
          <w:szCs w:val="28"/>
        </w:rPr>
        <w:t xml:space="preserve"> в деле о банкротстве</w:t>
      </w:r>
    </w:p>
    <w:p w:rsidR="00686308" w:rsidRPr="007B3DCF" w:rsidRDefault="00686308" w:rsidP="00686308">
      <w:pPr>
        <w:jc w:val="center"/>
        <w:rPr>
          <w:sz w:val="28"/>
          <w:szCs w:val="28"/>
        </w:rPr>
      </w:pPr>
    </w:p>
    <w:p w:rsidR="00686308" w:rsidRDefault="00686308" w:rsidP="00686308">
      <w:pPr>
        <w:ind w:firstLine="709"/>
        <w:jc w:val="both"/>
        <w:rPr>
          <w:sz w:val="28"/>
          <w:szCs w:val="28"/>
        </w:rPr>
      </w:pPr>
      <w:r w:rsidRPr="007B3DCF">
        <w:rPr>
          <w:sz w:val="28"/>
          <w:szCs w:val="28"/>
        </w:rPr>
        <w:t xml:space="preserve">На основании сведений, содержащихся в Едином федеральном реестре сведений о банкротстве в сети Интернет (www.bankrot.fedresurs.ru), по состоянию на «____»__________20_____года </w:t>
      </w:r>
    </w:p>
    <w:p w:rsidR="00686308" w:rsidRPr="00C729D0" w:rsidRDefault="00686308" w:rsidP="0068630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C729D0">
        <w:rPr>
          <w:sz w:val="27"/>
          <w:szCs w:val="27"/>
        </w:rPr>
        <w:t>__________________</w:t>
      </w:r>
      <w:r>
        <w:rPr>
          <w:sz w:val="27"/>
          <w:szCs w:val="27"/>
        </w:rPr>
        <w:t>____</w:t>
      </w:r>
      <w:r w:rsidRPr="00C729D0">
        <w:rPr>
          <w:sz w:val="27"/>
          <w:szCs w:val="27"/>
        </w:rPr>
        <w:t>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686308" w:rsidRDefault="00686308" w:rsidP="00686308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686308" w:rsidRPr="00C729D0" w:rsidRDefault="00686308" w:rsidP="0068630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C729D0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686308" w:rsidRPr="00C729D0" w:rsidRDefault="00686308" w:rsidP="00686308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686308" w:rsidRPr="00C729D0" w:rsidRDefault="00686308" w:rsidP="0068630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C729D0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686308" w:rsidRPr="00C729D0" w:rsidRDefault="00686308" w:rsidP="00686308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686308" w:rsidRPr="007B3DCF" w:rsidRDefault="00686308" w:rsidP="00686308">
      <w:pPr>
        <w:rPr>
          <w:sz w:val="28"/>
          <w:szCs w:val="28"/>
        </w:rPr>
      </w:pPr>
      <w:r w:rsidRPr="007B3DCF">
        <w:rPr>
          <w:sz w:val="28"/>
          <w:szCs w:val="28"/>
        </w:rPr>
        <w:t>не находитс</w:t>
      </w:r>
      <w:proofErr w:type="gramStart"/>
      <w:r w:rsidRPr="007B3DCF">
        <w:rPr>
          <w:sz w:val="28"/>
          <w:szCs w:val="28"/>
        </w:rPr>
        <w:t>я(</w:t>
      </w:r>
      <w:proofErr w:type="spellStart"/>
      <w:proofErr w:type="gramEnd"/>
      <w:r w:rsidRPr="007B3DCF">
        <w:rPr>
          <w:sz w:val="28"/>
          <w:szCs w:val="28"/>
        </w:rPr>
        <w:t>ятся</w:t>
      </w:r>
      <w:proofErr w:type="spellEnd"/>
      <w:r w:rsidRPr="007B3DCF">
        <w:rPr>
          <w:sz w:val="28"/>
          <w:szCs w:val="28"/>
        </w:rPr>
        <w:t>) в процедурах, применяемых в деле о банкротстве.</w:t>
      </w:r>
    </w:p>
    <w:p w:rsidR="00686308" w:rsidRPr="005F0647" w:rsidRDefault="00686308" w:rsidP="00686308">
      <w:pPr>
        <w:rPr>
          <w:sz w:val="26"/>
          <w:szCs w:val="26"/>
        </w:rPr>
      </w:pPr>
    </w:p>
    <w:p w:rsidR="00686308" w:rsidRDefault="00686308" w:rsidP="00686308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86308" w:rsidRPr="00C729D0" w:rsidRDefault="00686308" w:rsidP="00686308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1701"/>
        <w:gridCol w:w="567"/>
        <w:gridCol w:w="3119"/>
      </w:tblGrid>
      <w:tr w:rsidR="00686308" w:rsidRPr="00FD7C2E" w:rsidTr="006D4F5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08" w:rsidRPr="00FD7C2E" w:rsidRDefault="00686308" w:rsidP="006D4F5B">
            <w:pPr>
              <w:jc w:val="center"/>
            </w:pPr>
          </w:p>
        </w:tc>
      </w:tr>
      <w:tr w:rsidR="00686308" w:rsidRPr="00FD7C2E" w:rsidTr="006D4F5B">
        <w:tc>
          <w:tcPr>
            <w:tcW w:w="3430" w:type="dxa"/>
            <w:vAlign w:val="bottom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86308" w:rsidRPr="00FD7C2E" w:rsidRDefault="00686308" w:rsidP="006D4F5B">
            <w:pPr>
              <w:ind w:right="57"/>
              <w:jc w:val="right"/>
            </w:pPr>
          </w:p>
        </w:tc>
        <w:tc>
          <w:tcPr>
            <w:tcW w:w="1701" w:type="dxa"/>
          </w:tcPr>
          <w:p w:rsidR="00686308" w:rsidRPr="00FD7C2E" w:rsidRDefault="00686308" w:rsidP="006D4F5B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86308" w:rsidRPr="00FD7C2E" w:rsidRDefault="00686308" w:rsidP="006D4F5B">
            <w:pPr>
              <w:jc w:val="center"/>
            </w:pPr>
          </w:p>
        </w:tc>
        <w:tc>
          <w:tcPr>
            <w:tcW w:w="3119" w:type="dxa"/>
          </w:tcPr>
          <w:p w:rsidR="00686308" w:rsidRPr="00FD7C2E" w:rsidRDefault="00686308" w:rsidP="006D4F5B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86308" w:rsidRPr="007B3DCF" w:rsidRDefault="00686308" w:rsidP="00686308">
      <w:pPr>
        <w:rPr>
          <w:sz w:val="28"/>
          <w:szCs w:val="28"/>
        </w:rPr>
      </w:pPr>
      <w:r w:rsidRPr="007B3DCF">
        <w:rPr>
          <w:sz w:val="28"/>
          <w:szCs w:val="28"/>
        </w:rPr>
        <w:t>М.П.</w:t>
      </w:r>
    </w:p>
    <w:p w:rsidR="00686308" w:rsidRPr="007B3DCF" w:rsidRDefault="00686308" w:rsidP="00686308">
      <w:pPr>
        <w:pStyle w:val="ConsPlusNormal"/>
        <w:ind w:firstLine="708"/>
        <w:jc w:val="both"/>
      </w:pPr>
      <w:r w:rsidRPr="007B3DCF">
        <w:t>Дата</w:t>
      </w:r>
    </w:p>
    <w:p w:rsidR="00686308" w:rsidRPr="00CD2D56" w:rsidRDefault="00686308" w:rsidP="00686308">
      <w:pPr>
        <w:pStyle w:val="ConsPlusNormal"/>
        <w:ind w:firstLine="540"/>
        <w:jc w:val="both"/>
      </w:pPr>
    </w:p>
    <w:p w:rsidR="00686308" w:rsidRPr="009658FC" w:rsidRDefault="00686308" w:rsidP="00686308">
      <w:pPr>
        <w:jc w:val="both"/>
        <w:rPr>
          <w:sz w:val="28"/>
          <w:szCs w:val="28"/>
        </w:rPr>
      </w:pPr>
    </w:p>
    <w:p w:rsidR="0027729E" w:rsidRDefault="0027729E"/>
    <w:sectPr w:rsid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1F"/>
    <w:rsid w:val="0027729E"/>
    <w:rsid w:val="0047101F"/>
    <w:rsid w:val="00686308"/>
    <w:rsid w:val="008B26A9"/>
    <w:rsid w:val="008D2969"/>
    <w:rsid w:val="00C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686308"/>
    <w:rPr>
      <w:color w:val="0000FF"/>
      <w:u w:val="single"/>
    </w:rPr>
  </w:style>
  <w:style w:type="paragraph" w:styleId="a4">
    <w:name w:val="Body Text"/>
    <w:basedOn w:val="a"/>
    <w:link w:val="a5"/>
    <w:rsid w:val="00686308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86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863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68630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6863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68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2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686308"/>
    <w:rPr>
      <w:color w:val="0000FF"/>
      <w:u w:val="single"/>
    </w:rPr>
  </w:style>
  <w:style w:type="paragraph" w:styleId="a4">
    <w:name w:val="Body Text"/>
    <w:basedOn w:val="a"/>
    <w:link w:val="a5"/>
    <w:rsid w:val="00686308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86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863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68630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6863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68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2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E7BCC0B14A06C9EE4EEA645FC3E4DC0A6E86420AC66CD4342C7928D793B76E72959FAFE95D347E0C0E3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BC39CDD85E9B9A621990FE60D30BFBF2E798B726528D0A34ABEF7E08D1y0J" TargetMode="External"/><Relationship Id="rId12" Type="http://schemas.openxmlformats.org/officeDocument/2006/relationships/hyperlink" Target="consultantplus://offline/ref=E7BCC0B14A06C9EE4EEA645FC3E4DC0A6E86420AC66CD4342C7928D793B76E72959FAFE95D347E0C0E39J" TargetMode="External"/><Relationship Id="rId1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8C0566B2CD549AEBE1DD1F7FEA2A96C07523DFE9F0063A6E7FD1B48A958E0A9B6AC1D34EF8FAG67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E7BCC0B14A06C9EE4EEA645FC3E4DC0A6D8F470EC564D4342C7928D7930B3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8C0566B2CD549AEBE1DD1F7FEA2A96C07523DFE9F0063A6E7FD1B48A958E0A9B6AC1D34EF8FAG67BJ" TargetMode="External"/><Relationship Id="rId10" Type="http://schemas.openxmlformats.org/officeDocument/2006/relationships/hyperlink" Target="consultantplus://offline/ref=F149E577594675627B313E7E61483505F033FC6A0F6B44851269CAE735tDz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91874B46488A13C911CE6C2EF6F7C7ABFA45E9D3EEB6C4BF92B0FABD8F0D25A5F5235AEE496A5276CCB31FD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497B-38D3-483B-BE83-63E5EEE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2016-11-02T09:17:00Z</cp:lastPrinted>
  <dcterms:created xsi:type="dcterms:W3CDTF">2016-10-27T04:47:00Z</dcterms:created>
  <dcterms:modified xsi:type="dcterms:W3CDTF">2016-11-02T09:17:00Z</dcterms:modified>
</cp:coreProperties>
</file>